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E" w:rsidRPr="001B2C7E" w:rsidRDefault="001B2C7E" w:rsidP="001B2C7E">
      <w:pPr>
        <w:spacing w:after="0" w:line="240" w:lineRule="auto"/>
        <w:jc w:val="center"/>
        <w:rPr>
          <w:rFonts w:eastAsia="Calibri" w:cs="Arial"/>
          <w:b/>
        </w:rPr>
      </w:pPr>
      <w:proofErr w:type="spellStart"/>
      <w:r w:rsidRPr="001B2C7E">
        <w:rPr>
          <w:rFonts w:eastAsia="Calibri" w:cs="Arial"/>
          <w:b/>
        </w:rPr>
        <w:t>Leverhulme</w:t>
      </w:r>
      <w:proofErr w:type="spellEnd"/>
      <w:r w:rsidRPr="001B2C7E">
        <w:rPr>
          <w:rFonts w:eastAsia="Calibri" w:cs="Arial"/>
          <w:b/>
        </w:rPr>
        <w:t xml:space="preserve"> Research Centre</w:t>
      </w:r>
    </w:p>
    <w:p w:rsidR="001B2C7E" w:rsidRDefault="001B2C7E" w:rsidP="001B2C7E">
      <w:pPr>
        <w:spacing w:after="0" w:line="240" w:lineRule="auto"/>
        <w:jc w:val="center"/>
        <w:rPr>
          <w:rFonts w:eastAsia="Calibri" w:cs="Arial"/>
          <w:b/>
        </w:rPr>
      </w:pPr>
    </w:p>
    <w:p w:rsidR="001B2C7E" w:rsidRPr="001B2C7E" w:rsidRDefault="001B2C7E" w:rsidP="001B2C7E">
      <w:pPr>
        <w:spacing w:after="0" w:line="240" w:lineRule="auto"/>
        <w:jc w:val="center"/>
        <w:rPr>
          <w:rFonts w:eastAsia="Calibri" w:cs="Arial"/>
          <w:b/>
        </w:rPr>
      </w:pPr>
      <w:r w:rsidRPr="001B2C7E">
        <w:rPr>
          <w:rFonts w:eastAsia="Calibri" w:cs="Arial"/>
          <w:b/>
        </w:rPr>
        <w:t xml:space="preserve">Internal Call </w:t>
      </w:r>
    </w:p>
    <w:p w:rsidR="001B2C7E" w:rsidRPr="001B2C7E" w:rsidRDefault="001B2C7E" w:rsidP="001B2C7E">
      <w:pPr>
        <w:spacing w:after="0" w:line="240" w:lineRule="auto"/>
        <w:jc w:val="both"/>
        <w:rPr>
          <w:rFonts w:eastAsia="Calibri" w:cs="Arial"/>
        </w:rPr>
      </w:pPr>
    </w:p>
    <w:p w:rsidR="001B2C7E" w:rsidRDefault="001B2C7E" w:rsidP="001B2C7E">
      <w:pPr>
        <w:spacing w:after="0" w:line="240" w:lineRule="auto"/>
        <w:jc w:val="both"/>
        <w:rPr>
          <w:rFonts w:eastAsia="Calibri" w:cs="Times New Roman"/>
          <w:color w:val="000000"/>
        </w:rPr>
      </w:pPr>
      <w:r w:rsidRPr="001B2C7E">
        <w:rPr>
          <w:rFonts w:eastAsia="Calibri" w:cs="Times New Roman"/>
          <w:color w:val="000000"/>
        </w:rPr>
        <w:t xml:space="preserve">The University Research Committee invites applications into the internal selection process for the </w:t>
      </w:r>
      <w:proofErr w:type="spellStart"/>
      <w:r w:rsidRPr="001B2C7E">
        <w:rPr>
          <w:rFonts w:eastAsia="Calibri" w:cs="Times New Roman"/>
          <w:color w:val="000000"/>
        </w:rPr>
        <w:t>Leverhulme</w:t>
      </w:r>
      <w:proofErr w:type="spellEnd"/>
      <w:r w:rsidRPr="001B2C7E">
        <w:rPr>
          <w:rFonts w:eastAsia="Calibri" w:cs="Times New Roman"/>
          <w:color w:val="000000"/>
        </w:rPr>
        <w:t xml:space="preserve"> Trust Research Centre call (</w:t>
      </w:r>
      <w:bookmarkStart w:id="0" w:name="_GoBack"/>
      <w:r w:rsidR="003E6871">
        <w:fldChar w:fldCharType="begin"/>
      </w:r>
      <w:r w:rsidR="003E6871">
        <w:instrText xml:space="preserve"> HYPERLINK "https://www.leverhulme.ac.uk/funding/grant-schemes/leverhulme-research-centres-2018-funding-round" </w:instrText>
      </w:r>
      <w:r w:rsidR="003E6871">
        <w:fldChar w:fldCharType="separate"/>
      </w:r>
      <w:r w:rsidRPr="001B2C7E">
        <w:rPr>
          <w:rStyle w:val="Hyperlink"/>
          <w:rFonts w:eastAsia="Calibri" w:cs="Times New Roman"/>
        </w:rPr>
        <w:t>https://www.leverhulme.ac.uk/funding/grant-schemes/leverhulme-research-centres-2018-funding-round</w:t>
      </w:r>
      <w:r w:rsidR="003E6871">
        <w:rPr>
          <w:rStyle w:val="Hyperlink"/>
          <w:rFonts w:eastAsia="Calibri" w:cs="Times New Roman"/>
        </w:rPr>
        <w:fldChar w:fldCharType="end"/>
      </w:r>
      <w:bookmarkEnd w:id="0"/>
      <w:r w:rsidRPr="001B2C7E">
        <w:rPr>
          <w:rFonts w:eastAsia="Calibri" w:cs="Times New Roman"/>
          <w:color w:val="000000"/>
        </w:rPr>
        <w:t>)</w:t>
      </w:r>
    </w:p>
    <w:p w:rsidR="001B2C7E" w:rsidRPr="001B2C7E" w:rsidRDefault="001B2C7E" w:rsidP="001B2C7E">
      <w:pPr>
        <w:spacing w:after="0" w:line="240" w:lineRule="auto"/>
        <w:jc w:val="both"/>
        <w:rPr>
          <w:rFonts w:eastAsia="Calibri" w:cs="Times New Roman"/>
          <w:color w:val="000000"/>
        </w:rPr>
      </w:pPr>
    </w:p>
    <w:p w:rsidR="001B2C7E" w:rsidRDefault="001B2C7E" w:rsidP="001B2C7E">
      <w:pPr>
        <w:spacing w:after="0" w:line="240" w:lineRule="auto"/>
        <w:jc w:val="both"/>
        <w:rPr>
          <w:rFonts w:eastAsia="Times New Roman" w:cs="Times New Roman"/>
          <w:color w:val="000000"/>
          <w:lang w:eastAsia="en-GB"/>
        </w:rPr>
      </w:pPr>
      <w:r w:rsidRPr="001B2C7E">
        <w:rPr>
          <w:rFonts w:eastAsia="Times New Roman" w:cs="Times New Roman"/>
          <w:color w:val="000000"/>
          <w:lang w:eastAsia="en-GB"/>
        </w:rPr>
        <w:t xml:space="preserve">The </w:t>
      </w:r>
      <w:proofErr w:type="spellStart"/>
      <w:r w:rsidRPr="001B2C7E">
        <w:rPr>
          <w:rFonts w:eastAsia="Times New Roman" w:cs="Times New Roman"/>
          <w:color w:val="000000"/>
          <w:lang w:eastAsia="en-GB"/>
        </w:rPr>
        <w:t>Leverhulme</w:t>
      </w:r>
      <w:proofErr w:type="spellEnd"/>
      <w:r w:rsidRPr="001B2C7E">
        <w:rPr>
          <w:rFonts w:eastAsia="Times New Roman" w:cs="Times New Roman"/>
          <w:color w:val="000000"/>
          <w:lang w:eastAsia="en-GB"/>
        </w:rPr>
        <w:t xml:space="preserve"> Trust is looking to fund Research Centres that will not only conduct research of outstanding originality but also aspire to achieve a significant step-change in scholarship. The Trust’s aim is to encourage new approaches that may establish or reshape a field of study and so transform our understanding of a significant contemporary topic.  Applicants are therefore invited to be bold in compiling their bids.</w:t>
      </w:r>
    </w:p>
    <w:p w:rsidR="001B2C7E" w:rsidRPr="001B2C7E" w:rsidRDefault="001B2C7E" w:rsidP="001B2C7E">
      <w:pPr>
        <w:spacing w:after="0" w:line="240" w:lineRule="auto"/>
        <w:jc w:val="both"/>
        <w:rPr>
          <w:rFonts w:eastAsia="Times New Roman" w:cs="Times New Roman"/>
          <w:color w:val="000000"/>
          <w:lang w:eastAsia="en-GB"/>
        </w:rPr>
      </w:pPr>
    </w:p>
    <w:p w:rsidR="001B2C7E" w:rsidRPr="001B2C7E" w:rsidRDefault="001B2C7E" w:rsidP="001B2C7E">
      <w:pPr>
        <w:spacing w:after="0" w:line="240" w:lineRule="auto"/>
        <w:jc w:val="both"/>
        <w:rPr>
          <w:rFonts w:eastAsia="Times New Roman" w:cs="Times New Roman"/>
          <w:color w:val="000000"/>
          <w:lang w:eastAsia="en-GB"/>
        </w:rPr>
      </w:pPr>
      <w:r w:rsidRPr="001B2C7E">
        <w:rPr>
          <w:rFonts w:eastAsia="Times New Roman" w:cs="Times New Roman"/>
          <w:color w:val="000000"/>
          <w:lang w:eastAsia="en-GB"/>
        </w:rPr>
        <w:t>The Trust has a reputation for encouraging higher-risk research which is often therefore fundamental or curiosity-driven – so-called 'blue skies' – and pan-disciplinary. The expectation is that Centres will draw upon a range of disciplinary perspectives and expertise, perhaps bringing new disciplinary mixes to bear on a particular topic. The hope is that this new round will result in bids that fold the social sciences and humanities more authentically into the mix, as compared to the pattern of the first round, in which many proposals were encouragingly multi-disciplinary but framed primarily in physical and life science terms.</w:t>
      </w:r>
    </w:p>
    <w:p w:rsidR="001B2C7E" w:rsidRPr="001B2C7E" w:rsidRDefault="001B2C7E" w:rsidP="001B2C7E">
      <w:pPr>
        <w:spacing w:after="0" w:line="240" w:lineRule="auto"/>
        <w:jc w:val="both"/>
        <w:rPr>
          <w:rFonts w:eastAsia="Times New Roman" w:cs="Times New Roman"/>
          <w:color w:val="000000"/>
          <w:lang w:eastAsia="en-GB"/>
        </w:rPr>
      </w:pPr>
    </w:p>
    <w:p w:rsidR="001B2C7E" w:rsidRDefault="001B2C7E" w:rsidP="001B2C7E">
      <w:pPr>
        <w:spacing w:after="0" w:line="240" w:lineRule="auto"/>
        <w:jc w:val="both"/>
        <w:rPr>
          <w:rFonts w:eastAsia="Times New Roman" w:cs="Times New Roman"/>
          <w:color w:val="000000"/>
          <w:lang w:eastAsia="en-GB"/>
        </w:rPr>
      </w:pPr>
      <w:r w:rsidRPr="001B2C7E">
        <w:rPr>
          <w:rFonts w:eastAsia="Times New Roman" w:cs="Times New Roman"/>
          <w:color w:val="000000"/>
          <w:lang w:eastAsia="en-GB"/>
        </w:rPr>
        <w:t xml:space="preserve">The Centres should have the capacity to become recognised internationally for excellence in their chosen area. Each UK University will be permitted to make one bid as the principal applicant institution, although involvement as a satellite institution, in partnership with another university, is also permitted. The University wishes to select its principal application, and any partnership applications, via an internal competition, managed by a sub-group of the University Research Committee (URC). </w:t>
      </w:r>
    </w:p>
    <w:p w:rsidR="001B2C7E" w:rsidRPr="001B2C7E" w:rsidRDefault="001B2C7E" w:rsidP="001B2C7E">
      <w:pPr>
        <w:spacing w:after="0" w:line="240" w:lineRule="auto"/>
        <w:jc w:val="both"/>
        <w:rPr>
          <w:rFonts w:eastAsia="Times New Roman" w:cs="Times New Roman"/>
          <w:color w:val="000000"/>
          <w:lang w:eastAsia="en-GB"/>
        </w:rPr>
      </w:pPr>
    </w:p>
    <w:p w:rsidR="001B2C7E" w:rsidRPr="001B2C7E" w:rsidRDefault="001B2C7E" w:rsidP="001B2C7E">
      <w:pPr>
        <w:spacing w:after="0" w:line="240" w:lineRule="auto"/>
        <w:jc w:val="both"/>
        <w:rPr>
          <w:rFonts w:eastAsia="Times New Roman" w:cs="Times New Roman"/>
          <w:color w:val="000000"/>
          <w:lang w:eastAsia="en-GB"/>
        </w:rPr>
      </w:pPr>
      <w:r w:rsidRPr="001B2C7E">
        <w:rPr>
          <w:rFonts w:eastAsia="Times New Roman" w:cs="Times New Roman"/>
          <w:b/>
          <w:color w:val="000000"/>
          <w:lang w:eastAsia="en-GB"/>
        </w:rPr>
        <w:t xml:space="preserve">Interested applicants are asked to complete and return the expression of interest, attached below, by 5.00 p.m. Wednesday 1 November </w:t>
      </w:r>
      <w:r w:rsidRPr="001B2C7E">
        <w:rPr>
          <w:rFonts w:eastAsia="Times New Roman" w:cs="Times New Roman"/>
          <w:color w:val="000000"/>
          <w:lang w:eastAsia="en-GB"/>
        </w:rPr>
        <w:t xml:space="preserve">to </w:t>
      </w:r>
      <w:hyperlink r:id="rId5" w:history="1">
        <w:r w:rsidR="00545247" w:rsidRPr="00CE03D0">
          <w:rPr>
            <w:rStyle w:val="Hyperlink"/>
            <w:rFonts w:eastAsia="Times New Roman" w:cs="Times New Roman"/>
            <w:lang w:eastAsia="en-GB"/>
          </w:rPr>
          <w:t>Colette.Kelly@warwick.ac.uk</w:t>
        </w:r>
      </w:hyperlink>
      <w:r w:rsidRPr="001B2C7E">
        <w:rPr>
          <w:rFonts w:eastAsia="Times New Roman" w:cs="Times New Roman"/>
          <w:color w:val="000000"/>
          <w:lang w:eastAsia="en-GB"/>
        </w:rPr>
        <w:t xml:space="preserve"> </w:t>
      </w:r>
      <w:proofErr w:type="gramStart"/>
      <w:r w:rsidRPr="001B2C7E">
        <w:rPr>
          <w:rFonts w:eastAsia="Times New Roman" w:cs="Times New Roman"/>
          <w:color w:val="000000"/>
          <w:lang w:eastAsia="en-GB"/>
        </w:rPr>
        <w:t>The</w:t>
      </w:r>
      <w:proofErr w:type="gramEnd"/>
      <w:r w:rsidRPr="001B2C7E">
        <w:rPr>
          <w:rFonts w:eastAsia="Times New Roman" w:cs="Times New Roman"/>
          <w:color w:val="000000"/>
          <w:lang w:eastAsia="en-GB"/>
        </w:rPr>
        <w:t xml:space="preserve"> 4-page expression of interest should be accompanied by a confirmation of support from the appropriate Head(s) of Department.</w:t>
      </w:r>
    </w:p>
    <w:p w:rsidR="001B2C7E" w:rsidRDefault="001B2C7E" w:rsidP="001B2C7E">
      <w:pPr>
        <w:spacing w:after="0" w:line="240" w:lineRule="auto"/>
        <w:jc w:val="both"/>
        <w:rPr>
          <w:rFonts w:eastAsia="Times New Roman" w:cs="Times New Roman"/>
          <w:color w:val="000000"/>
          <w:lang w:eastAsia="en-GB"/>
        </w:rPr>
      </w:pPr>
    </w:p>
    <w:p w:rsidR="001B2C7E" w:rsidRPr="001B2C7E" w:rsidRDefault="001B2C7E" w:rsidP="001B2C7E">
      <w:pPr>
        <w:spacing w:after="0" w:line="240" w:lineRule="auto"/>
        <w:jc w:val="both"/>
        <w:rPr>
          <w:rFonts w:eastAsia="Times New Roman" w:cs="Times New Roman"/>
          <w:color w:val="000000"/>
          <w:lang w:eastAsia="en-GB"/>
        </w:rPr>
      </w:pPr>
      <w:r w:rsidRPr="001B2C7E">
        <w:rPr>
          <w:rFonts w:eastAsia="Times New Roman" w:cs="Times New Roman"/>
          <w:color w:val="000000"/>
          <w:lang w:eastAsia="en-GB"/>
        </w:rPr>
        <w:t xml:space="preserve">Enquiries regarding the internal process can be directed in the first instance to Liese Perrin (Research Strategy and Development Manager, Arts) at </w:t>
      </w:r>
      <w:hyperlink r:id="rId6" w:history="1">
        <w:r w:rsidRPr="001B2C7E">
          <w:rPr>
            <w:rStyle w:val="Hyperlink"/>
            <w:rFonts w:eastAsia="Times New Roman" w:cs="Times New Roman"/>
            <w:lang w:eastAsia="en-GB"/>
          </w:rPr>
          <w:t>l.perrin@warwick.ac.uk</w:t>
        </w:r>
      </w:hyperlink>
      <w:r w:rsidRPr="001B2C7E">
        <w:rPr>
          <w:rFonts w:eastAsia="Times New Roman" w:cs="Times New Roman"/>
          <w:color w:val="000000"/>
          <w:lang w:eastAsia="en-GB"/>
        </w:rPr>
        <w:t xml:space="preserve"> </w:t>
      </w:r>
    </w:p>
    <w:p w:rsidR="001B2C7E" w:rsidRDefault="001B2C7E">
      <w:r>
        <w:br w:type="page"/>
      </w:r>
    </w:p>
    <w:p w:rsidR="001B2C7E" w:rsidRPr="001B2C7E" w:rsidRDefault="001B2C7E" w:rsidP="001B2C7E">
      <w:pPr>
        <w:jc w:val="center"/>
        <w:rPr>
          <w:b/>
        </w:rPr>
      </w:pPr>
      <w:r w:rsidRPr="001B2C7E">
        <w:rPr>
          <w:b/>
        </w:rPr>
        <w:lastRenderedPageBreak/>
        <w:t>LEVERHHULME RESEARCH CENTRE – EXPRESSION OF INTEREST</w:t>
      </w:r>
    </w:p>
    <w:p w:rsidR="001B2C7E" w:rsidRPr="001B2C7E" w:rsidRDefault="001B2C7E" w:rsidP="001B2C7E">
      <w:pPr>
        <w:jc w:val="center"/>
        <w:rPr>
          <w:b/>
        </w:rPr>
      </w:pPr>
      <w:r w:rsidRPr="001B2C7E">
        <w:rPr>
          <w:b/>
        </w:rPr>
        <w:t>(4pp max + indication of resources required)</w:t>
      </w:r>
    </w:p>
    <w:p w:rsidR="001B2C7E" w:rsidRDefault="001B2C7E" w:rsidP="001B2C7E"/>
    <w:p w:rsidR="001B2C7E" w:rsidRPr="001B2C7E" w:rsidRDefault="001B2C7E" w:rsidP="001B2C7E">
      <w:pPr>
        <w:rPr>
          <w:b/>
        </w:rPr>
      </w:pPr>
      <w:r w:rsidRPr="001B2C7E">
        <w:rPr>
          <w:b/>
        </w:rPr>
        <w:t>1.</w:t>
      </w:r>
      <w:r>
        <w:tab/>
      </w:r>
      <w:r w:rsidRPr="001B2C7E">
        <w:rPr>
          <w:b/>
        </w:rPr>
        <w:t xml:space="preserve">PRINCIPAL APPLICANT AND LEAD DEPARTMENT </w:t>
      </w:r>
    </w:p>
    <w:p w:rsidR="001B2C7E" w:rsidRPr="001B2C7E" w:rsidRDefault="001B2C7E" w:rsidP="001B2C7E">
      <w:pPr>
        <w:ind w:left="720" w:hanging="720"/>
        <w:rPr>
          <w:b/>
        </w:rPr>
      </w:pPr>
      <w:r w:rsidRPr="001B2C7E">
        <w:rPr>
          <w:b/>
        </w:rPr>
        <w:t>2.</w:t>
      </w:r>
      <w:r w:rsidRPr="001B2C7E">
        <w:rPr>
          <w:b/>
        </w:rPr>
        <w:tab/>
        <w:t xml:space="preserve">INDICATE WHETHER THIS IS A WARWICK-LED CENTRE OR WHETHER YOU ARE PROPOSING TO BE A ‘SPOKE’ IN A PROPOSAL LED BY ANOTHER UNIVERSITY. </w:t>
      </w:r>
    </w:p>
    <w:p w:rsidR="001B2C7E" w:rsidRPr="001B2C7E" w:rsidRDefault="001B2C7E" w:rsidP="001B2C7E">
      <w:pPr>
        <w:rPr>
          <w:b/>
        </w:rPr>
      </w:pPr>
      <w:r w:rsidRPr="001B2C7E">
        <w:rPr>
          <w:b/>
        </w:rPr>
        <w:t>3.</w:t>
      </w:r>
      <w:r w:rsidRPr="001B2C7E">
        <w:rPr>
          <w:b/>
        </w:rPr>
        <w:tab/>
        <w:t xml:space="preserve">TITLE OF PROPOSED RESEARCH CENTRE </w:t>
      </w:r>
    </w:p>
    <w:p w:rsidR="001B2C7E" w:rsidRPr="001B2C7E" w:rsidRDefault="001B2C7E" w:rsidP="001B2C7E">
      <w:pPr>
        <w:ind w:left="720" w:hanging="720"/>
        <w:rPr>
          <w:b/>
        </w:rPr>
      </w:pPr>
      <w:r w:rsidRPr="001B2C7E">
        <w:rPr>
          <w:b/>
        </w:rPr>
        <w:t>4.</w:t>
      </w:r>
      <w:r w:rsidRPr="001B2C7E">
        <w:rPr>
          <w:b/>
        </w:rPr>
        <w:tab/>
        <w:t>DESCRIPTION OF THE AREA OF RESEARCH, INCLUDING THE KEY RESEARCH QUESTION TO BE ADDRESSED (500 words max)</w:t>
      </w:r>
    </w:p>
    <w:p w:rsidR="001B2C7E" w:rsidRPr="001B2C7E" w:rsidRDefault="001B2C7E" w:rsidP="001B2C7E">
      <w:pPr>
        <w:rPr>
          <w:b/>
        </w:rPr>
      </w:pPr>
      <w:r w:rsidRPr="001B2C7E">
        <w:rPr>
          <w:b/>
        </w:rPr>
        <w:t>5.</w:t>
      </w:r>
      <w:r w:rsidRPr="001B2C7E">
        <w:rPr>
          <w:b/>
        </w:rPr>
        <w:tab/>
        <w:t xml:space="preserve">BRIEF OVERVIEW OF PROPOSED CENTRE STRUCTURE &amp; GOVERNANCE </w:t>
      </w:r>
    </w:p>
    <w:p w:rsidR="007E5B6C" w:rsidRPr="001B2C7E" w:rsidRDefault="001B2C7E" w:rsidP="001B2C7E">
      <w:pPr>
        <w:ind w:left="720" w:hanging="720"/>
        <w:rPr>
          <w:b/>
        </w:rPr>
      </w:pPr>
      <w:r w:rsidRPr="001B2C7E">
        <w:rPr>
          <w:b/>
        </w:rPr>
        <w:t>6.</w:t>
      </w:r>
      <w:r w:rsidRPr="001B2C7E">
        <w:rPr>
          <w:b/>
        </w:rPr>
        <w:tab/>
        <w:t>INDICATION OF RESOURCES REQUIRED OVER TEN YEARS IN TERMS OF RESEARCH STAFF COSTS AND ASSOCIATED COSTS.</w:t>
      </w:r>
    </w:p>
    <w:sectPr w:rsidR="007E5B6C" w:rsidRPr="001B2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7E"/>
    <w:rsid w:val="000E3057"/>
    <w:rsid w:val="001B2C7E"/>
    <w:rsid w:val="003E6871"/>
    <w:rsid w:val="00545247"/>
    <w:rsid w:val="007E5B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C7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ette.Kelly@warwick.ac.uk" TargetMode="External"/><Relationship Id="rId6" Type="http://schemas.openxmlformats.org/officeDocument/2006/relationships/hyperlink" Target="mailto:l.perrin@warwick.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 Perrin</dc:creator>
  <cp:lastModifiedBy>Matthew Turner</cp:lastModifiedBy>
  <cp:revision>2</cp:revision>
  <dcterms:created xsi:type="dcterms:W3CDTF">2017-10-17T12:43:00Z</dcterms:created>
  <dcterms:modified xsi:type="dcterms:W3CDTF">2017-10-17T12:43:00Z</dcterms:modified>
</cp:coreProperties>
</file>